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84" w:rsidRDefault="00635C84">
      <w:pPr>
        <w:pStyle w:val="a3"/>
        <w:spacing w:line="360" w:lineRule="auto"/>
      </w:pPr>
    </w:p>
    <w:p w:rsidR="00837290" w:rsidRPr="00837290" w:rsidRDefault="00837290" w:rsidP="008372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Об итогах проведения</w:t>
      </w:r>
    </w:p>
    <w:p w:rsidR="00837290" w:rsidRDefault="00837290" w:rsidP="008372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</w:p>
    <w:p w:rsidR="00837290" w:rsidRPr="00837290" w:rsidRDefault="00837290" w:rsidP="008372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современной и эстрадной хореографии</w:t>
      </w:r>
    </w:p>
    <w:p w:rsidR="00837290" w:rsidRPr="00837290" w:rsidRDefault="00837290" w:rsidP="008372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290" w:rsidRPr="00837290" w:rsidRDefault="00837290" w:rsidP="008372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Приказом Министерства образования и науки Челябинской области от 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F4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г.  № 01/</w:t>
      </w:r>
      <w:r w:rsidR="009F4D13">
        <w:rPr>
          <w:rFonts w:ascii="Times New Roman" w:eastAsia="Times New Roman" w:hAnsi="Times New Roman" w:cs="Times New Roman"/>
          <w:sz w:val="28"/>
          <w:szCs w:val="28"/>
        </w:rPr>
        <w:t>2852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 «О проведении в 201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году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современной и эстрадной хореографии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B016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бюджетным учреждением дополнительного образования «Дом учащейся молодежи «Магнит» (далее - 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>ГБУДО ДУМ «Магнит»</w:t>
      </w:r>
      <w:r w:rsidR="00DB016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проведен областной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современной и эстрадной хореографии</w:t>
      </w:r>
      <w:r w:rsidR="005602D3" w:rsidRPr="00837290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5602D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5602D3" w:rsidRPr="008372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02D3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5602D3">
        <w:rPr>
          <w:rFonts w:ascii="Times New Roman" w:eastAsia="Times New Roman" w:hAnsi="Times New Roman" w:cs="Times New Roman"/>
          <w:sz w:val="28"/>
          <w:szCs w:val="28"/>
        </w:rPr>
        <w:t>, функции и полномочия учредителя в отношении которых осуществляются Министерством образования и науки Челябинской области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3A6" w:rsidRDefault="00837290" w:rsidP="008372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4D13" w:rsidRPr="009F4D13">
        <w:rPr>
          <w:rFonts w:ascii="Times New Roman" w:eastAsia="Times New Roman" w:hAnsi="Times New Roman" w:cs="Times New Roman"/>
          <w:sz w:val="28"/>
          <w:szCs w:val="28"/>
        </w:rPr>
        <w:t>90</w:t>
      </w:r>
      <w:r w:rsidR="0010230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обучающийся, среди них </w:t>
      </w:r>
      <w:r w:rsidR="006010E0"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студента профессиональных образовательных организаций Челябинск</w:t>
      </w:r>
      <w:r w:rsidR="006B23A6">
        <w:rPr>
          <w:rFonts w:ascii="Times New Roman" w:eastAsia="Times New Roman" w:hAnsi="Times New Roman" w:cs="Times New Roman"/>
          <w:sz w:val="28"/>
          <w:szCs w:val="28"/>
        </w:rPr>
        <w:t>ой области.</w:t>
      </w:r>
    </w:p>
    <w:p w:rsidR="00837290" w:rsidRPr="00837290" w:rsidRDefault="00837290" w:rsidP="00837290">
      <w:pPr>
        <w:pStyle w:val="ad"/>
        <w:spacing w:line="360" w:lineRule="auto"/>
        <w:ind w:firstLine="708"/>
        <w:rPr>
          <w:szCs w:val="28"/>
        </w:rPr>
      </w:pPr>
      <w:r w:rsidRPr="00837290">
        <w:rPr>
          <w:szCs w:val="28"/>
        </w:rPr>
        <w:t xml:space="preserve">На основании вышеизложенного </w:t>
      </w:r>
    </w:p>
    <w:p w:rsidR="00837290" w:rsidRPr="00837290" w:rsidRDefault="00837290" w:rsidP="00837290">
      <w:pPr>
        <w:pStyle w:val="ad"/>
        <w:spacing w:line="360" w:lineRule="auto"/>
        <w:ind w:firstLine="708"/>
        <w:rPr>
          <w:szCs w:val="28"/>
        </w:rPr>
      </w:pPr>
      <w:r w:rsidRPr="00837290">
        <w:rPr>
          <w:szCs w:val="28"/>
        </w:rPr>
        <w:t>ПРИКАЗЫВАЮ:</w:t>
      </w:r>
    </w:p>
    <w:p w:rsidR="00837290" w:rsidRPr="00837290" w:rsidRDefault="00837290" w:rsidP="008372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B23A6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 </w:t>
      </w:r>
    </w:p>
    <w:p w:rsidR="00837290" w:rsidRPr="00837290" w:rsidRDefault="00837290" w:rsidP="008372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Объявить благодарность директорам профессиональных образовательных организаций:</w:t>
      </w:r>
    </w:p>
    <w:p w:rsidR="006B5573" w:rsidRDefault="006B5573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Большакову А.П. </w:t>
      </w:r>
      <w:r w:rsidR="009B1B6C" w:rsidRPr="00837290">
        <w:rPr>
          <w:sz w:val="28"/>
          <w:szCs w:val="28"/>
        </w:rPr>
        <w:t>–</w:t>
      </w:r>
      <w:r>
        <w:rPr>
          <w:sz w:val="28"/>
          <w:szCs w:val="28"/>
        </w:rPr>
        <w:t xml:space="preserve"> ГБПОУ «Южно-Уральский многопрофильный колледж»</w:t>
      </w:r>
    </w:p>
    <w:p w:rsidR="00BC6D7B" w:rsidRDefault="00BC6D7B" w:rsidP="002B6D64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r>
        <w:rPr>
          <w:sz w:val="28"/>
          <w:szCs w:val="28"/>
        </w:rPr>
        <w:t>Богатовой Е.В. – ГБПОУ «Челябинский педагогический колледж №2»</w:t>
      </w:r>
    </w:p>
    <w:p w:rsidR="00BC6D7B" w:rsidRDefault="00BC6D7B" w:rsidP="00BC6D7B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Валахову</w:t>
      </w:r>
      <w:proofErr w:type="spellEnd"/>
      <w:r>
        <w:rPr>
          <w:sz w:val="28"/>
          <w:szCs w:val="28"/>
        </w:rPr>
        <w:t xml:space="preserve"> Е.Б</w:t>
      </w:r>
      <w:r w:rsidRPr="00837290">
        <w:rPr>
          <w:sz w:val="28"/>
          <w:szCs w:val="28"/>
        </w:rPr>
        <w:t>.– ГБПОУ «Челябинский государственный промышленно- гуманитарный техникум им. А.В. Яковлева</w:t>
      </w:r>
      <w:r>
        <w:rPr>
          <w:sz w:val="28"/>
          <w:szCs w:val="28"/>
        </w:rPr>
        <w:t>»</w:t>
      </w:r>
    </w:p>
    <w:p w:rsidR="00BC6D7B" w:rsidRDefault="00BC6D7B" w:rsidP="002B6D64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</w:p>
    <w:p w:rsidR="002B6D64" w:rsidRPr="00837290" w:rsidRDefault="002B6D64" w:rsidP="002B6D64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r w:rsidRPr="00837290">
        <w:rPr>
          <w:sz w:val="28"/>
          <w:szCs w:val="28"/>
        </w:rPr>
        <w:lastRenderedPageBreak/>
        <w:t>Докшину А.Я. – ГБПОУ «Верхнеуральский агротехнологический техникум- казачий кадетский корпус»</w:t>
      </w:r>
    </w:p>
    <w:p w:rsidR="002B6D64" w:rsidRDefault="002B6D64" w:rsidP="002B6D64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r>
        <w:rPr>
          <w:sz w:val="28"/>
          <w:szCs w:val="28"/>
        </w:rPr>
        <w:t>Малыхиной Е.А.</w:t>
      </w:r>
      <w:r w:rsidRPr="00837290">
        <w:rPr>
          <w:sz w:val="28"/>
          <w:szCs w:val="28"/>
        </w:rPr>
        <w:t xml:space="preserve"> – ГБПОУ «Магнитогорский строительно-монтажный техникум»</w:t>
      </w:r>
    </w:p>
    <w:p w:rsidR="00BC6D7B" w:rsidRPr="00837290" w:rsidRDefault="00BC6D7B" w:rsidP="002B6D64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Леушкановой</w:t>
      </w:r>
      <w:proofErr w:type="spellEnd"/>
      <w:r>
        <w:rPr>
          <w:sz w:val="28"/>
          <w:szCs w:val="28"/>
        </w:rPr>
        <w:t xml:space="preserve"> О.Ю. – ГБПОУ «Магнитогорский педагогический колледж»</w:t>
      </w:r>
    </w:p>
    <w:p w:rsidR="00837290" w:rsidRDefault="00837290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 w:rsidRPr="00837290">
        <w:rPr>
          <w:sz w:val="28"/>
          <w:szCs w:val="28"/>
        </w:rPr>
        <w:t>Лындину</w:t>
      </w:r>
      <w:proofErr w:type="spellEnd"/>
      <w:r w:rsidRPr="00837290">
        <w:rPr>
          <w:sz w:val="28"/>
          <w:szCs w:val="28"/>
        </w:rPr>
        <w:t xml:space="preserve"> А.А. - ГАПОУ ЧО «Политехнический колледж»</w:t>
      </w:r>
    </w:p>
    <w:p w:rsidR="00BC6D7B" w:rsidRDefault="00BC6D7B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Пророченко</w:t>
      </w:r>
      <w:proofErr w:type="spellEnd"/>
      <w:r>
        <w:rPr>
          <w:sz w:val="28"/>
          <w:szCs w:val="28"/>
        </w:rPr>
        <w:t xml:space="preserve"> Ю.Н.- ГБПОУ «Троицкий технологический техникум»</w:t>
      </w:r>
    </w:p>
    <w:p w:rsidR="00453CFC" w:rsidRPr="00837290" w:rsidRDefault="00837290" w:rsidP="002B6D64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 w:rsidRPr="00837290">
        <w:rPr>
          <w:sz w:val="28"/>
          <w:szCs w:val="28"/>
        </w:rPr>
        <w:t>Пундиковой</w:t>
      </w:r>
      <w:proofErr w:type="spellEnd"/>
      <w:r w:rsidRPr="00837290">
        <w:rPr>
          <w:sz w:val="28"/>
          <w:szCs w:val="28"/>
        </w:rPr>
        <w:t xml:space="preserve"> О.А. – ГБОУ ПОО «Магнитогорский технологический колледж</w:t>
      </w:r>
      <w:r w:rsidR="00364918">
        <w:rPr>
          <w:sz w:val="28"/>
          <w:szCs w:val="28"/>
        </w:rPr>
        <w:t xml:space="preserve"> им В.П. Омельченко»</w:t>
      </w:r>
    </w:p>
    <w:p w:rsidR="00E54B0E" w:rsidRDefault="00E54B0E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Суфлян</w:t>
      </w:r>
      <w:proofErr w:type="spellEnd"/>
      <w:r>
        <w:rPr>
          <w:sz w:val="28"/>
          <w:szCs w:val="28"/>
        </w:rPr>
        <w:t xml:space="preserve"> Л.Ю. – ГБПОУ «Троицкий педагогический колледж»</w:t>
      </w:r>
    </w:p>
    <w:p w:rsidR="0041074A" w:rsidRDefault="0041074A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Тубер</w:t>
      </w:r>
      <w:proofErr w:type="spellEnd"/>
      <w:r>
        <w:rPr>
          <w:sz w:val="28"/>
          <w:szCs w:val="28"/>
        </w:rPr>
        <w:t xml:space="preserve"> И.О. – ГБПОУ «Южно-Уральский государственный технический колледж»</w:t>
      </w:r>
    </w:p>
    <w:p w:rsidR="00BC6D7B" w:rsidRDefault="00BC6D7B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r>
        <w:rPr>
          <w:sz w:val="28"/>
          <w:szCs w:val="28"/>
        </w:rPr>
        <w:t>Тюриной Н.А. – ГБПОУ «</w:t>
      </w:r>
      <w:proofErr w:type="spellStart"/>
      <w:r>
        <w:rPr>
          <w:sz w:val="28"/>
          <w:szCs w:val="28"/>
        </w:rPr>
        <w:t>Симский</w:t>
      </w:r>
      <w:proofErr w:type="spellEnd"/>
      <w:r>
        <w:rPr>
          <w:sz w:val="28"/>
          <w:szCs w:val="28"/>
        </w:rPr>
        <w:t xml:space="preserve"> механический техникум»</w:t>
      </w:r>
    </w:p>
    <w:p w:rsidR="006B5573" w:rsidRDefault="006B5573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r>
        <w:rPr>
          <w:sz w:val="28"/>
          <w:szCs w:val="28"/>
        </w:rPr>
        <w:t>Федорову С.А. – ГБПОУ «</w:t>
      </w:r>
      <w:proofErr w:type="spellStart"/>
      <w:r>
        <w:rPr>
          <w:sz w:val="28"/>
          <w:szCs w:val="28"/>
        </w:rPr>
        <w:t>Миасский</w:t>
      </w:r>
      <w:proofErr w:type="spellEnd"/>
      <w:r>
        <w:rPr>
          <w:sz w:val="28"/>
          <w:szCs w:val="28"/>
        </w:rPr>
        <w:t xml:space="preserve"> геологоразведочный колледж»</w:t>
      </w:r>
    </w:p>
    <w:p w:rsidR="00BC6D7B" w:rsidRPr="00837290" w:rsidRDefault="00BC6D7B" w:rsidP="00837290">
      <w:pPr>
        <w:pStyle w:val="WW-1"/>
        <w:spacing w:line="360" w:lineRule="auto"/>
        <w:ind w:left="600" w:firstLine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Энгельман</w:t>
      </w:r>
      <w:proofErr w:type="spellEnd"/>
      <w:r>
        <w:rPr>
          <w:sz w:val="28"/>
          <w:szCs w:val="28"/>
        </w:rPr>
        <w:t xml:space="preserve"> М.А. – ГБПОУ «Челябинский педагогический колледж №1»</w:t>
      </w:r>
    </w:p>
    <w:p w:rsidR="000C6D3F" w:rsidRPr="00837290" w:rsidRDefault="000C6D3F" w:rsidP="000C6D3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Руководителям профессиональных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пунктом 2 настоящего приказа)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вопрос о поощрении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061A">
        <w:rPr>
          <w:rFonts w:ascii="Times New Roman" w:eastAsia="Times New Roman" w:hAnsi="Times New Roman" w:cs="Times New Roman"/>
          <w:sz w:val="28"/>
          <w:szCs w:val="28"/>
        </w:rPr>
        <w:t>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061A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A5061A" w:rsidRPr="0083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 организации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, принявших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 xml:space="preserve">участие в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– </w:t>
      </w:r>
      <w:r w:rsidR="00A5061A">
        <w:rPr>
          <w:rFonts w:ascii="Times New Roman" w:eastAsia="Times New Roman" w:hAnsi="Times New Roman" w:cs="Times New Roman"/>
          <w:sz w:val="28"/>
          <w:szCs w:val="28"/>
        </w:rPr>
        <w:t>победителей и призеров Конкурса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290" w:rsidRPr="00837290" w:rsidRDefault="00837290" w:rsidP="008372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 заместителя министра Зайко Е.М.</w:t>
      </w:r>
    </w:p>
    <w:p w:rsidR="00837290" w:rsidRPr="00837290" w:rsidRDefault="00837290" w:rsidP="008372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290" w:rsidRPr="00837290" w:rsidRDefault="00837290" w:rsidP="0083729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290" w:rsidRPr="00837290" w:rsidRDefault="00837290" w:rsidP="0083729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</w:r>
      <w:r w:rsidRPr="00837290">
        <w:rPr>
          <w:rFonts w:ascii="Times New Roman" w:eastAsia="Times New Roman" w:hAnsi="Times New Roman" w:cs="Times New Roman"/>
          <w:sz w:val="28"/>
          <w:szCs w:val="28"/>
        </w:rPr>
        <w:tab/>
        <w:t>А.И. Кузнецов</w:t>
      </w:r>
    </w:p>
    <w:p w:rsidR="00837290" w:rsidRPr="00837290" w:rsidRDefault="00837290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37290">
        <w:rPr>
          <w:rFonts w:ascii="Times New Roman" w:hAnsi="Times New Roman" w:cs="Times New Roman"/>
        </w:rPr>
        <w:br w:type="page"/>
      </w:r>
    </w:p>
    <w:p w:rsidR="00837290" w:rsidRPr="00837290" w:rsidRDefault="00837290" w:rsidP="00837290">
      <w:pPr>
        <w:pageBreakBefore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37290" w:rsidRPr="00837290" w:rsidRDefault="00837290" w:rsidP="0083729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к приказу №  ________</w:t>
      </w:r>
    </w:p>
    <w:p w:rsidR="00837290" w:rsidRPr="00837290" w:rsidRDefault="00837290" w:rsidP="0083729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7290">
        <w:rPr>
          <w:rFonts w:ascii="Times New Roman" w:eastAsia="Times New Roman" w:hAnsi="Times New Roman" w:cs="Times New Roman"/>
          <w:sz w:val="28"/>
          <w:szCs w:val="28"/>
        </w:rPr>
        <w:t>от _________________</w:t>
      </w:r>
    </w:p>
    <w:p w:rsidR="00635C84" w:rsidRPr="00837290" w:rsidRDefault="00314AB0">
      <w:pPr>
        <w:pStyle w:val="a3"/>
        <w:spacing w:line="360" w:lineRule="auto"/>
        <w:jc w:val="center"/>
      </w:pPr>
      <w:r w:rsidRPr="00837290">
        <w:rPr>
          <w:sz w:val="28"/>
          <w:szCs w:val="28"/>
        </w:rPr>
        <w:t>Итоги</w:t>
      </w:r>
    </w:p>
    <w:p w:rsidR="00635C84" w:rsidRPr="00837290" w:rsidRDefault="00314AB0">
      <w:pPr>
        <w:pStyle w:val="a3"/>
        <w:spacing w:line="360" w:lineRule="auto"/>
        <w:jc w:val="center"/>
      </w:pPr>
      <w:r w:rsidRPr="00837290">
        <w:rPr>
          <w:sz w:val="28"/>
          <w:szCs w:val="28"/>
        </w:rPr>
        <w:t>областного конкурса</w:t>
      </w:r>
    </w:p>
    <w:p w:rsidR="00635C84" w:rsidRPr="00837290" w:rsidRDefault="00314AB0">
      <w:pPr>
        <w:pStyle w:val="a3"/>
        <w:spacing w:line="360" w:lineRule="auto"/>
        <w:jc w:val="center"/>
      </w:pPr>
      <w:r w:rsidRPr="00837290">
        <w:rPr>
          <w:sz w:val="28"/>
          <w:szCs w:val="28"/>
        </w:rPr>
        <w:t>современной и эстрадной хореографии 201</w:t>
      </w:r>
      <w:r w:rsidR="009F4D13">
        <w:rPr>
          <w:sz w:val="28"/>
          <w:szCs w:val="28"/>
        </w:rPr>
        <w:t>8</w:t>
      </w:r>
      <w:r w:rsidR="009134CD">
        <w:rPr>
          <w:sz w:val="28"/>
          <w:szCs w:val="28"/>
        </w:rPr>
        <w:t xml:space="preserve"> год</w:t>
      </w:r>
    </w:p>
    <w:tbl>
      <w:tblPr>
        <w:tblW w:w="10377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3197"/>
        <w:gridCol w:w="2462"/>
        <w:gridCol w:w="1480"/>
      </w:tblGrid>
      <w:tr w:rsidR="00635C84" w:rsidTr="009134CD">
        <w:trPr>
          <w:trHeight w:val="300"/>
        </w:trPr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35C84" w:rsidRDefault="00314AB0">
            <w:pPr>
              <w:pStyle w:val="a3"/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31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35C84" w:rsidRDefault="00314AB0">
            <w:pPr>
              <w:pStyle w:val="a3"/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35C84" w:rsidRDefault="00314AB0">
            <w:pPr>
              <w:pStyle w:val="a3"/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35C84" w:rsidRDefault="00314AB0">
            <w:pPr>
              <w:pStyle w:val="a3"/>
            </w:pPr>
            <w:r>
              <w:rPr>
                <w:color w:val="000000"/>
              </w:rPr>
              <w:t>Результат</w:t>
            </w:r>
          </w:p>
        </w:tc>
      </w:tr>
      <w:tr w:rsidR="00635C84" w:rsidTr="009134CD">
        <w:trPr>
          <w:trHeight w:val="300"/>
        </w:trPr>
        <w:tc>
          <w:tcPr>
            <w:tcW w:w="103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35C84" w:rsidRDefault="000F24ED">
            <w:pPr>
              <w:pStyle w:val="a3"/>
              <w:jc w:val="center"/>
              <w:rPr>
                <w:b/>
                <w:color w:val="000000"/>
              </w:rPr>
            </w:pPr>
            <w:r w:rsidRPr="001A3943">
              <w:rPr>
                <w:b/>
                <w:color w:val="000000"/>
              </w:rPr>
              <w:t>Возрастная категория 15-20 лет</w:t>
            </w:r>
          </w:p>
          <w:p w:rsidR="001A3943" w:rsidRPr="001A3943" w:rsidRDefault="001A3943">
            <w:pPr>
              <w:pStyle w:val="a3"/>
              <w:jc w:val="center"/>
              <w:rPr>
                <w:b/>
              </w:rPr>
            </w:pPr>
          </w:p>
        </w:tc>
      </w:tr>
      <w:tr w:rsidR="00307730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6BAB" w:rsidRDefault="00307730" w:rsidP="00307730">
            <w:pPr>
              <w:pStyle w:val="a3"/>
            </w:pPr>
            <w:r w:rsidRPr="00946BAB">
              <w:t>Студия современного танца «Сюрприз»</w:t>
            </w:r>
          </w:p>
          <w:p w:rsidR="00307730" w:rsidRPr="00E04A22" w:rsidRDefault="00946BAB" w:rsidP="00307730">
            <w:pPr>
              <w:pStyle w:val="a3"/>
            </w:pPr>
            <w:r w:rsidRPr="00946BAB">
              <w:t>(</w:t>
            </w:r>
            <w:proofErr w:type="spellStart"/>
            <w:r w:rsidRPr="00946BAB">
              <w:t>пед</w:t>
            </w:r>
            <w:proofErr w:type="spellEnd"/>
            <w:r w:rsidRPr="00946BAB">
              <w:t>. О.В.Соколова)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МУДО «</w:t>
            </w:r>
            <w:proofErr w:type="spellStart"/>
            <w:r>
              <w:rPr>
                <w:color w:val="000000"/>
              </w:rPr>
              <w:t>Кизильский</w:t>
            </w:r>
            <w:proofErr w:type="spellEnd"/>
            <w:r>
              <w:rPr>
                <w:color w:val="000000"/>
              </w:rPr>
              <w:t xml:space="preserve"> Дом школьника»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C44DFA" w:rsidRDefault="00307730" w:rsidP="00307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хореография 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1 степени</w:t>
            </w:r>
          </w:p>
        </w:tc>
      </w:tr>
      <w:tr w:rsidR="00307730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6BAB" w:rsidRDefault="00307730" w:rsidP="00307730">
            <w:pPr>
              <w:pStyle w:val="a3"/>
            </w:pPr>
            <w:r w:rsidRPr="00650276">
              <w:t>Школа имиджа «Ангел»</w:t>
            </w:r>
          </w:p>
          <w:p w:rsidR="00307730" w:rsidRPr="00E04A22" w:rsidRDefault="00946BAB" w:rsidP="00307730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>. О.Г.Колесникова)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</w:pPr>
            <w:r>
              <w:t>МАУДО «ДЮЦ «Максимум»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C44DFA" w:rsidRDefault="00307730" w:rsidP="00307730">
            <w:pPr>
              <w:pStyle w:val="a3"/>
              <w:rPr>
                <w:color w:val="000000"/>
                <w:lang w:val="en-GB"/>
              </w:rPr>
            </w:pPr>
            <w:r w:rsidRPr="00C44DFA">
              <w:t>Современная хореография 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</w:pPr>
            <w:r>
              <w:t>Лауреат 2 степени</w:t>
            </w:r>
          </w:p>
        </w:tc>
      </w:tr>
      <w:tr w:rsidR="00307730" w:rsidTr="009134CD">
        <w:trPr>
          <w:trHeight w:val="1002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6BAB" w:rsidRDefault="00307730" w:rsidP="00307730">
            <w:pPr>
              <w:pStyle w:val="a3"/>
            </w:pPr>
            <w:r>
              <w:t>Коллектив «</w:t>
            </w:r>
            <w:r>
              <w:rPr>
                <w:lang w:val="en-US"/>
              </w:rPr>
              <w:t>Dark</w:t>
            </w:r>
            <w:r>
              <w:t>»</w:t>
            </w:r>
          </w:p>
          <w:p w:rsidR="00307730" w:rsidRPr="00E04A22" w:rsidRDefault="00946BAB" w:rsidP="00307730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>. П.Гасанова)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ГБПОУ «</w:t>
            </w:r>
            <w:proofErr w:type="spellStart"/>
            <w:r>
              <w:rPr>
                <w:color w:val="000000"/>
              </w:rPr>
              <w:t>Миасский</w:t>
            </w:r>
            <w:proofErr w:type="spellEnd"/>
            <w:r w:rsidR="00A506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геологоразв</w:t>
            </w:r>
            <w:r w:rsidR="00A5061A">
              <w:rPr>
                <w:color w:val="000000"/>
              </w:rPr>
              <w:t>е</w:t>
            </w:r>
            <w:r>
              <w:rPr>
                <w:color w:val="000000"/>
              </w:rPr>
              <w:t>дочный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C44DFA" w:rsidRDefault="00307730" w:rsidP="00307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хореография 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3 степени</w:t>
            </w:r>
          </w:p>
        </w:tc>
      </w:tr>
      <w:tr w:rsidR="00307730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Default="00307730" w:rsidP="00307730">
            <w:pPr>
              <w:pStyle w:val="a3"/>
            </w:pPr>
            <w:r>
              <w:t>«Вдохновение»</w:t>
            </w:r>
          </w:p>
          <w:p w:rsidR="00946BAB" w:rsidRPr="00E04A22" w:rsidRDefault="00946BAB" w:rsidP="00946BAB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Л.К.</w:t>
            </w:r>
            <w:r w:rsidRPr="00946BAB">
              <w:t>Сагобутдинова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ГБПОУ «Магнитогорский педагогический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DFA" w:rsidRDefault="00307730" w:rsidP="00307730">
            <w:pPr>
              <w:pStyle w:val="a3"/>
              <w:rPr>
                <w:color w:val="000000"/>
              </w:rPr>
            </w:pPr>
            <w:r w:rsidRPr="00C44DFA">
              <w:rPr>
                <w:color w:val="000000"/>
              </w:rPr>
              <w:t xml:space="preserve">Современная хореография </w:t>
            </w:r>
          </w:p>
          <w:p w:rsidR="00307730" w:rsidRPr="00C44DFA" w:rsidRDefault="00307730" w:rsidP="00307730">
            <w:pPr>
              <w:pStyle w:val="a3"/>
              <w:rPr>
                <w:color w:val="000000"/>
              </w:rPr>
            </w:pPr>
            <w:r w:rsidRPr="00C44DFA">
              <w:rPr>
                <w:color w:val="000000"/>
              </w:rPr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1 степени</w:t>
            </w:r>
          </w:p>
        </w:tc>
      </w:tr>
      <w:tr w:rsidR="00307730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Default="00307730" w:rsidP="00307730">
            <w:pPr>
              <w:pStyle w:val="a3"/>
            </w:pPr>
            <w:r>
              <w:t>«Вдохновение»</w:t>
            </w:r>
          </w:p>
          <w:p w:rsidR="00946BAB" w:rsidRPr="00E04A22" w:rsidRDefault="00946BAB" w:rsidP="00307730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С.С.Клименко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ГБПОУ «Южно-Уральский многопрофильный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DFA" w:rsidRDefault="00307730" w:rsidP="003077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Современная хореография </w:t>
            </w:r>
          </w:p>
          <w:p w:rsidR="00307730" w:rsidRPr="00C44DFA" w:rsidRDefault="00307730" w:rsidP="00307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3 степени</w:t>
            </w:r>
          </w:p>
        </w:tc>
      </w:tr>
      <w:tr w:rsidR="00307730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Default="00307730" w:rsidP="00307730">
            <w:pPr>
              <w:pStyle w:val="a3"/>
            </w:pPr>
            <w:r>
              <w:t>Черкасова Светлана</w:t>
            </w:r>
          </w:p>
          <w:p w:rsidR="00AC060A" w:rsidRPr="00E04A22" w:rsidRDefault="00AC060A" w:rsidP="00307730">
            <w:pPr>
              <w:pStyle w:val="a3"/>
            </w:pPr>
            <w:r>
              <w:t>(</w:t>
            </w:r>
            <w:proofErr w:type="spellStart"/>
            <w:r>
              <w:t>пед.М.Г.Рахимова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ГБПОУ «Челябинский педагогический колледж №1»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C44DFA" w:rsidRDefault="00307730" w:rsidP="00307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хореография</w:t>
            </w:r>
            <w:r w:rsidR="00A5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соло,дуэт</w:t>
            </w:r>
            <w:proofErr w:type="spellEnd"/>
            <w:proofErr w:type="gramEnd"/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1 степени</w:t>
            </w:r>
          </w:p>
        </w:tc>
      </w:tr>
      <w:tr w:rsidR="00307730" w:rsidRPr="00652F3F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Default="00307730" w:rsidP="00307730">
            <w:pPr>
              <w:pStyle w:val="a3"/>
            </w:pPr>
            <w:r>
              <w:t>Конюченко Никита, Мусина Софья</w:t>
            </w:r>
          </w:p>
          <w:p w:rsidR="00AC060A" w:rsidRPr="00E04A22" w:rsidRDefault="00AC060A" w:rsidP="00307730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>. М.Н.Щербакова)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ГБОУ ПОО «Магнитогорский технологически колледж </w:t>
            </w:r>
            <w:proofErr w:type="spellStart"/>
            <w:r>
              <w:rPr>
                <w:color w:val="000000"/>
              </w:rPr>
              <w:t>им.В.П.Омельченко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C44DFA" w:rsidRDefault="00307730" w:rsidP="00307730">
            <w:pPr>
              <w:pStyle w:val="a3"/>
              <w:rPr>
                <w:color w:val="000000"/>
              </w:rPr>
            </w:pPr>
            <w:r w:rsidRPr="00C44DFA">
              <w:rPr>
                <w:color w:val="000000"/>
              </w:rPr>
              <w:t>Современная хореография</w:t>
            </w:r>
            <w:r w:rsidR="00A5061A">
              <w:rPr>
                <w:color w:val="000000"/>
              </w:rPr>
              <w:t xml:space="preserve"> </w:t>
            </w:r>
            <w:r w:rsidRPr="00C44DFA">
              <w:rPr>
                <w:color w:val="000000"/>
              </w:rPr>
              <w:t>(</w:t>
            </w:r>
            <w:proofErr w:type="spellStart"/>
            <w:proofErr w:type="gramStart"/>
            <w:r w:rsidRPr="00C44DFA">
              <w:rPr>
                <w:color w:val="000000"/>
              </w:rPr>
              <w:t>соло,дуэт</w:t>
            </w:r>
            <w:proofErr w:type="spellEnd"/>
            <w:proofErr w:type="gramEnd"/>
            <w:r w:rsidRPr="00C44DFA">
              <w:rPr>
                <w:color w:val="000000"/>
              </w:rPr>
              <w:t>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2 степени</w:t>
            </w:r>
          </w:p>
        </w:tc>
      </w:tr>
      <w:tr w:rsidR="00307730" w:rsidRPr="00652F3F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</w:pPr>
            <w:proofErr w:type="spellStart"/>
            <w:r>
              <w:t>Бурмистрова</w:t>
            </w:r>
            <w:proofErr w:type="spellEnd"/>
            <w:r>
              <w:t xml:space="preserve"> Анна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ГБПОУ «</w:t>
            </w:r>
            <w:proofErr w:type="spellStart"/>
            <w:r>
              <w:rPr>
                <w:color w:val="000000"/>
              </w:rPr>
              <w:t>Миасский</w:t>
            </w:r>
            <w:proofErr w:type="spellEnd"/>
            <w:r>
              <w:rPr>
                <w:color w:val="000000"/>
              </w:rPr>
              <w:t xml:space="preserve"> геологоразведочный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C44DFA" w:rsidRDefault="00307730" w:rsidP="00307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хореография</w:t>
            </w:r>
            <w:r w:rsidR="0091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соло,дуэт</w:t>
            </w:r>
            <w:proofErr w:type="spellEnd"/>
            <w:proofErr w:type="gramEnd"/>
            <w:r w:rsidRPr="00C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E04A22" w:rsidRDefault="00307730" w:rsidP="00307730">
            <w:pPr>
              <w:pStyle w:val="a3"/>
              <w:rPr>
                <w:color w:val="000000"/>
              </w:rPr>
            </w:pPr>
            <w:r>
              <w:t>Лауреат 3 степени</w:t>
            </w:r>
          </w:p>
        </w:tc>
      </w:tr>
      <w:tr w:rsidR="00307730" w:rsidRPr="00652F3F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Default="00307730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BB">
              <w:rPr>
                <w:rFonts w:ascii="Times New Roman" w:hAnsi="Times New Roman" w:cs="Times New Roman"/>
                <w:sz w:val="24"/>
                <w:szCs w:val="24"/>
              </w:rPr>
              <w:t>Коллектив этнического танца «Баядера»</w:t>
            </w:r>
          </w:p>
          <w:p w:rsidR="005B19BB" w:rsidRPr="005B19BB" w:rsidRDefault="005B19BB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пед.А.О.Белякова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5B19BB" w:rsidRDefault="00307730" w:rsidP="003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BB">
              <w:rPr>
                <w:rFonts w:ascii="Times New Roman" w:hAnsi="Times New Roman" w:cs="Times New Roman"/>
                <w:sz w:val="24"/>
                <w:szCs w:val="24"/>
              </w:rPr>
              <w:t>МАУДО «ДЮЦ «Максимум»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730" w:rsidRPr="005B19BB" w:rsidRDefault="00307730" w:rsidP="00307730">
            <w:pPr>
              <w:pStyle w:val="a3"/>
              <w:rPr>
                <w:color w:val="000000"/>
              </w:rPr>
            </w:pPr>
            <w:r w:rsidRPr="005B19BB">
              <w:t>Сценический танец</w:t>
            </w:r>
            <w:r w:rsidR="00A5061A" w:rsidRPr="005B19BB">
              <w:t xml:space="preserve"> </w:t>
            </w:r>
            <w:r w:rsidRPr="005B19BB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07730" w:rsidRPr="005B19BB" w:rsidRDefault="00307730" w:rsidP="00307730">
            <w:pPr>
              <w:pStyle w:val="a3"/>
              <w:rPr>
                <w:color w:val="000000"/>
              </w:rPr>
            </w:pPr>
            <w:r w:rsidRPr="005B19BB">
              <w:rPr>
                <w:color w:val="000000"/>
              </w:rP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93071B">
            <w:pPr>
              <w:pStyle w:val="a3"/>
            </w:pPr>
            <w:r>
              <w:lastRenderedPageBreak/>
              <w:t>«Вдохновение»</w:t>
            </w:r>
          </w:p>
          <w:p w:rsidR="00EB20EC" w:rsidRDefault="00EB20EC" w:rsidP="0093071B">
            <w:pPr>
              <w:pStyle w:val="a3"/>
            </w:pPr>
            <w:r>
              <w:t>(</w:t>
            </w:r>
            <w:proofErr w:type="spellStart"/>
            <w:r>
              <w:t>пед.С.С.Клименко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93071B">
            <w:pPr>
              <w:pStyle w:val="a3"/>
            </w:pPr>
            <w:r>
              <w:rPr>
                <w:color w:val="000000"/>
              </w:rPr>
              <w:t>ГБПОУ «Южно-Уральский многопрофильный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93071B">
            <w:pPr>
              <w:pStyle w:val="a3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93071B">
            <w:pPr>
              <w:pStyle w:val="a3"/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</w:pPr>
            <w:r>
              <w:t>«Вдохновение»</w:t>
            </w:r>
          </w:p>
          <w:p w:rsidR="00EB20EC" w:rsidRDefault="00EB20EC" w:rsidP="00307730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Л.К.</w:t>
            </w:r>
            <w:r w:rsidRPr="00946BAB">
              <w:t>Сагобутдинова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ГБПОУ «Магнитогорский педагогический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rPr>
                <w:color w:val="000000"/>
              </w:rPr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A00A7" w:rsidRDefault="0093071B" w:rsidP="00307730">
            <w:pPr>
              <w:pStyle w:val="a3"/>
            </w:pPr>
            <w:r>
              <w:t>Лауреат 3 степени</w:t>
            </w:r>
          </w:p>
        </w:tc>
      </w:tr>
      <w:tr w:rsidR="0093071B" w:rsidTr="009134CD">
        <w:trPr>
          <w:trHeight w:val="503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</w:pPr>
            <w:r>
              <w:t>«РИТМ»</w:t>
            </w:r>
          </w:p>
          <w:p w:rsidR="009E23DC" w:rsidRPr="00CA00A7" w:rsidRDefault="009E23DC" w:rsidP="00307730">
            <w:pPr>
              <w:pStyle w:val="a3"/>
            </w:pPr>
            <w:r>
              <w:t>(</w:t>
            </w:r>
            <w:proofErr w:type="spellStart"/>
            <w:r>
              <w:t>пед.Е.Г.Григорьева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A00A7" w:rsidRDefault="0093071B" w:rsidP="00307730">
            <w:pPr>
              <w:pStyle w:val="a3"/>
            </w:pPr>
            <w:r>
              <w:t xml:space="preserve">ГБПОУ «Верхнеуральский </w:t>
            </w:r>
            <w:proofErr w:type="spellStart"/>
            <w:r>
              <w:t>агротехнологичсекий</w:t>
            </w:r>
            <w:proofErr w:type="spellEnd"/>
            <w:r>
              <w:t xml:space="preserve"> техникум»</w:t>
            </w:r>
            <w:r w:rsidR="009134CD">
              <w:t xml:space="preserve"> </w:t>
            </w:r>
            <w:r>
              <w:t>(</w:t>
            </w:r>
            <w:proofErr w:type="spellStart"/>
            <w:r>
              <w:t>Кизильский</w:t>
            </w:r>
            <w:proofErr w:type="spellEnd"/>
            <w:r>
              <w:t xml:space="preserve"> филиал»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Сценический танец</w:t>
            </w:r>
            <w:r w:rsidR="00A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A00A7" w:rsidRDefault="0093071B" w:rsidP="00307730">
            <w:pPr>
              <w:pStyle w:val="a3"/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</w:pPr>
            <w:r>
              <w:t>Коллектив народного танца «Выше гор»</w:t>
            </w:r>
          </w:p>
          <w:p w:rsidR="00144A5A" w:rsidRPr="0036394C" w:rsidRDefault="00144A5A" w:rsidP="00307730">
            <w:pPr>
              <w:pStyle w:val="a3"/>
            </w:pPr>
            <w:r>
              <w:t>(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Л.Э.Бисенова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36394C" w:rsidRDefault="0093071B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ГБОУ ПОО «Магнитогорский технологически колледж </w:t>
            </w:r>
            <w:proofErr w:type="spellStart"/>
            <w:r>
              <w:rPr>
                <w:color w:val="000000"/>
              </w:rPr>
              <w:t>им.В.П.Омельченко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rPr>
                <w:color w:val="000000"/>
              </w:rPr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36394C" w:rsidRDefault="0093071B" w:rsidP="00307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EB9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«МЫ»</w:t>
            </w:r>
          </w:p>
          <w:p w:rsidR="00C67EB9" w:rsidRPr="00997EC0" w:rsidRDefault="00C67EB9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пед.О.А.Сперанская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997EC0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«Троицкий педагогический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997EC0" w:rsidRDefault="00C67EB9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«На Ивана Купала»</w:t>
            </w:r>
          </w:p>
          <w:p w:rsidR="00044A8A" w:rsidRPr="001004D3" w:rsidRDefault="00044A8A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пед.О.В.Бакшеева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1004D3" w:rsidRDefault="0093071B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ЧО «Политехнический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rPr>
                <w:color w:val="000000"/>
              </w:rPr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96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Танцплантация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A8A" w:rsidRPr="001004D3" w:rsidRDefault="00044A8A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пед.С.А.Ушакова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1004D3" w:rsidRDefault="0093071B" w:rsidP="003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«Троицкий технологический техникум»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rPr>
                <w:color w:val="000000"/>
              </w:rPr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96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«Автограф»</w:t>
            </w:r>
          </w:p>
          <w:p w:rsidR="00044A8A" w:rsidRPr="00F812D6" w:rsidRDefault="00044A8A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68C7">
              <w:rPr>
                <w:rFonts w:ascii="Times New Roman" w:hAnsi="Times New Roman" w:cs="Times New Roman"/>
                <w:sz w:val="24"/>
                <w:szCs w:val="24"/>
              </w:rPr>
              <w:t>В.Козлов)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БлиялкинЗахар,СаидовКамрон</w:t>
            </w:r>
            <w:proofErr w:type="spellEnd"/>
            <w:proofErr w:type="gramEnd"/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2A9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02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2A95">
              <w:rPr>
                <w:rFonts w:ascii="Times New Roman" w:hAnsi="Times New Roman" w:cs="Times New Roman"/>
                <w:sz w:val="24"/>
                <w:szCs w:val="24"/>
              </w:rPr>
              <w:t>Л.Э.Бисенова</w:t>
            </w:r>
            <w:proofErr w:type="spellEnd"/>
            <w:r w:rsidRPr="00B02A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1C">
              <w:rPr>
                <w:rFonts w:ascii="Times New Roman" w:hAnsi="Times New Roman" w:cs="Times New Roman"/>
                <w:sz w:val="24"/>
                <w:szCs w:val="24"/>
              </w:rPr>
              <w:t xml:space="preserve">ГБОУ ПОО «Магнитогорский технологически колледж </w:t>
            </w:r>
            <w:proofErr w:type="spellStart"/>
            <w:r w:rsidRPr="00B0251C">
              <w:rPr>
                <w:rFonts w:ascii="Times New Roman" w:hAnsi="Times New Roman" w:cs="Times New Roman"/>
                <w:sz w:val="24"/>
                <w:szCs w:val="24"/>
              </w:rPr>
              <w:t>им.В.П.Омельченко</w:t>
            </w:r>
            <w:proofErr w:type="spellEnd"/>
            <w:r w:rsidRPr="00B02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пед.А.О.Матвеевская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«Магнитогорский педагогический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 xml:space="preserve">дуэт) 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пед.А.С.Романькова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1C">
              <w:rPr>
                <w:rFonts w:ascii="Times New Roman" w:hAnsi="Times New Roman" w:cs="Times New Roman"/>
                <w:sz w:val="24"/>
                <w:szCs w:val="24"/>
              </w:rPr>
              <w:t xml:space="preserve">ГБОУ ПОО «Магнитогорский технологически колледж </w:t>
            </w:r>
            <w:proofErr w:type="spellStart"/>
            <w:r w:rsidRPr="00B0251C">
              <w:rPr>
                <w:rFonts w:ascii="Times New Roman" w:hAnsi="Times New Roman" w:cs="Times New Roman"/>
                <w:sz w:val="24"/>
                <w:szCs w:val="24"/>
              </w:rPr>
              <w:t>им.В.П.Омельченко</w:t>
            </w:r>
            <w:proofErr w:type="spellEnd"/>
            <w:r w:rsidRPr="00B02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танца «Оникс»</w:t>
            </w:r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пед.В.Е.Войтова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ДУМ «Магнит»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BC6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B02A95" w:rsidRDefault="00B02A95" w:rsidP="00BC6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пед.С.С.Клименко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BC6D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многопрофильный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BC6D7B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BC6D7B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танца «Оникс»</w:t>
            </w:r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пед.В.Е.Войтова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ДУМ «Магнит»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 Красилов,</w:t>
            </w:r>
            <w:r w:rsidR="00A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Алиса</w:t>
            </w:r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пед.В.Е.Войтова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«Магнитогорский строительно-монтажный техникум»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«Авалон»</w:t>
            </w:r>
          </w:p>
          <w:p w:rsidR="00B02A95" w:rsidRDefault="00B02A95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пед.Е.О.Трапезникова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№2»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Алина</w:t>
            </w:r>
          </w:p>
          <w:p w:rsidR="002A7444" w:rsidRDefault="002A7444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пед.Л.М.Агеева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307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307730">
            <w:pPr>
              <w:pStyle w:val="a3"/>
              <w:spacing w:line="240" w:lineRule="auto"/>
            </w:pPr>
            <w:r w:rsidRPr="00C44DFA">
              <w:t xml:space="preserve">Эстрадная </w:t>
            </w:r>
            <w:proofErr w:type="gramStart"/>
            <w:r w:rsidRPr="00C44DFA">
              <w:t>хореография(</w:t>
            </w:r>
            <w:proofErr w:type="gramEnd"/>
            <w:r w:rsidRPr="00C44DFA">
              <w:t>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307730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4"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 w:rsidRPr="002A7444">
              <w:rPr>
                <w:rFonts w:ascii="Times New Roman" w:hAnsi="Times New Roman" w:cs="Times New Roman"/>
                <w:sz w:val="24"/>
                <w:szCs w:val="24"/>
              </w:rPr>
              <w:t>Театро</w:t>
            </w:r>
            <w:proofErr w:type="spellEnd"/>
            <w:r w:rsidRPr="002A7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444" w:rsidRDefault="002A7444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пед.И.М.Ксенофонтова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444" w:rsidRPr="002A7444" w:rsidRDefault="002A7444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2A7444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44"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дополнительного образования детей г.Магнитогорска»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2A7444" w:rsidRDefault="0093071B" w:rsidP="00F34549">
            <w:pPr>
              <w:pStyle w:val="a3"/>
              <w:spacing w:line="240" w:lineRule="auto"/>
            </w:pPr>
            <w:r w:rsidRPr="002A7444">
              <w:t>Эстрадная хореография</w:t>
            </w:r>
            <w:r w:rsidR="00A5061A" w:rsidRPr="002A7444">
              <w:t xml:space="preserve"> </w:t>
            </w:r>
            <w:r w:rsidRPr="002A7444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2A7444" w:rsidRDefault="0093071B" w:rsidP="00F34549">
            <w:pPr>
              <w:pStyle w:val="a3"/>
              <w:spacing w:line="240" w:lineRule="auto"/>
              <w:rPr>
                <w:color w:val="000000"/>
              </w:rPr>
            </w:pPr>
            <w:r w:rsidRPr="002A7444"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ансамбль танца «Уральская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444" w:rsidRDefault="002A7444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пед.Т.А.Хромова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«Челябинский промышленно-гуманитарный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им.А.В.Яковлева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F34549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F34549">
            <w:pPr>
              <w:pStyle w:val="a3"/>
              <w:spacing w:line="240" w:lineRule="auto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танцевальных коллективов «Авалон» и «Арбат»</w:t>
            </w:r>
          </w:p>
          <w:p w:rsidR="002A7444" w:rsidRDefault="002A7444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пед.Е.О.Трапезникова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А.М.Федорова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«Челябинский педагогический колледж №2»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F34549">
            <w:pPr>
              <w:pStyle w:val="a3"/>
              <w:spacing w:line="240" w:lineRule="auto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F34549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0D">
              <w:rPr>
                <w:rFonts w:ascii="Times New Roman" w:hAnsi="Times New Roman" w:cs="Times New Roman"/>
                <w:sz w:val="24"/>
                <w:szCs w:val="24"/>
              </w:rPr>
              <w:t>Коллектив уличной хореографии «</w:t>
            </w:r>
            <w:r w:rsidRPr="00CA5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Animalcrew</w:t>
            </w:r>
            <w:r w:rsidRPr="00CA5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530D" w:rsidRPr="00CA530D" w:rsidRDefault="00CA530D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пед.Д.Д.Степанова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A530D" w:rsidRDefault="0093071B" w:rsidP="00F34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0D">
              <w:rPr>
                <w:rFonts w:ascii="Times New Roman" w:hAnsi="Times New Roman" w:cs="Times New Roman"/>
                <w:sz w:val="24"/>
                <w:szCs w:val="24"/>
              </w:rPr>
              <w:t>МАУДО «ДЮЦ «Максимум»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A530D" w:rsidRDefault="0093071B" w:rsidP="00F34549">
            <w:pPr>
              <w:pStyle w:val="a3"/>
              <w:spacing w:line="240" w:lineRule="auto"/>
            </w:pPr>
            <w:r w:rsidRPr="00CA530D">
              <w:t>Уличный танец</w:t>
            </w:r>
            <w:r w:rsidR="00A5061A" w:rsidRPr="00CA530D">
              <w:t xml:space="preserve"> </w:t>
            </w:r>
            <w:r w:rsidRPr="00CA530D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A530D" w:rsidRDefault="0093071B" w:rsidP="00F34549">
            <w:pPr>
              <w:pStyle w:val="a3"/>
              <w:spacing w:line="240" w:lineRule="auto"/>
              <w:rPr>
                <w:color w:val="000000"/>
              </w:rPr>
            </w:pPr>
            <w:r w:rsidRPr="00CA530D"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современной хореографии «Браво»</w:t>
            </w:r>
          </w:p>
          <w:p w:rsidR="00CA530D" w:rsidRDefault="00CA530D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пед.А.О.Матвеевская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ДУМ «Магнит»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F34549">
            <w:pPr>
              <w:pStyle w:val="a3"/>
              <w:spacing w:line="240" w:lineRule="auto"/>
            </w:pPr>
            <w:r w:rsidRPr="00C44DFA">
              <w:t>Уличный танец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F34549">
            <w:pPr>
              <w:pStyle w:val="a3"/>
              <w:spacing w:line="240" w:lineRule="auto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ZEF</w:t>
            </w:r>
          </w:p>
          <w:p w:rsidR="00C768C7" w:rsidRPr="00C768C7" w:rsidRDefault="00C768C7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пед.Я.В.Тиунова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F34549">
            <w:pPr>
              <w:pStyle w:val="a3"/>
              <w:spacing w:line="240" w:lineRule="auto"/>
            </w:pPr>
            <w:r w:rsidRPr="00C44DFA">
              <w:t>Уличный танец</w:t>
            </w:r>
            <w:r w:rsidR="00A5061A">
              <w:t xml:space="preserve"> 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F34549">
            <w:pPr>
              <w:pStyle w:val="a3"/>
              <w:spacing w:line="240" w:lineRule="auto"/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Попова Ксения</w:t>
            </w:r>
          </w:p>
          <w:p w:rsidR="00C768C7" w:rsidRDefault="00C768C7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пед.В.Козлов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F34549">
            <w:pPr>
              <w:pStyle w:val="a3"/>
              <w:spacing w:line="240" w:lineRule="auto"/>
              <w:rPr>
                <w:lang w:val="en-US"/>
              </w:rPr>
            </w:pPr>
            <w:r w:rsidRPr="00C44DFA">
              <w:t>Уличный танец</w:t>
            </w:r>
            <w:r w:rsidR="00A5061A">
              <w:t xml:space="preserve"> </w:t>
            </w:r>
            <w:r w:rsidRPr="00C44DFA">
              <w:t>(соло,</w:t>
            </w:r>
            <w:r w:rsidR="00A5061A">
              <w:t xml:space="preserve"> </w:t>
            </w:r>
            <w:r w:rsidRPr="00C44DFA">
              <w:t>дуэт)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F34549">
            <w:pPr>
              <w:pStyle w:val="a3"/>
              <w:spacing w:line="240" w:lineRule="auto"/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103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F34549">
            <w:pPr>
              <w:pStyle w:val="a3"/>
              <w:jc w:val="center"/>
              <w:rPr>
                <w:b/>
                <w:color w:val="000000"/>
              </w:rPr>
            </w:pPr>
            <w:r w:rsidRPr="00C44DFA">
              <w:rPr>
                <w:b/>
                <w:color w:val="000000"/>
              </w:rPr>
              <w:t>Возрастная категория 10-14 лет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F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«Сюрприз»</w:t>
            </w:r>
          </w:p>
          <w:p w:rsidR="00650276" w:rsidRPr="00E203D2" w:rsidRDefault="00650276" w:rsidP="00F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О.В.Соколова)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E203D2" w:rsidRDefault="0093071B" w:rsidP="00F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школьника»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F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 w:rsidR="00A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F34549">
            <w:pPr>
              <w:pStyle w:val="a3"/>
              <w:rPr>
                <w:color w:val="000000"/>
              </w:rPr>
            </w:pPr>
            <w: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имиджа «Ангел»</w:t>
            </w:r>
          </w:p>
          <w:p w:rsidR="00650276" w:rsidRPr="004A1B07" w:rsidRDefault="00650276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пед.О.Г.Колесникова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E203D2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D">
              <w:rPr>
                <w:rFonts w:ascii="Times New Roman" w:hAnsi="Times New Roman" w:cs="Times New Roman"/>
                <w:sz w:val="24"/>
                <w:szCs w:val="24"/>
              </w:rPr>
              <w:t>МАУДО «ДЮЦ «Максимум»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 w:rsidR="00A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93071B">
            <w:pPr>
              <w:pStyle w:val="a3"/>
            </w:pPr>
            <w:r w:rsidRPr="00650276">
              <w:t xml:space="preserve"> Коллектив эстрадного танца «</w:t>
            </w:r>
            <w:proofErr w:type="spellStart"/>
            <w:r w:rsidRPr="00650276">
              <w:rPr>
                <w:lang w:val="en-US"/>
              </w:rPr>
              <w:t>Activedance</w:t>
            </w:r>
            <w:proofErr w:type="spellEnd"/>
            <w:r w:rsidRPr="00650276">
              <w:t>»</w:t>
            </w:r>
          </w:p>
          <w:p w:rsidR="00650276" w:rsidRPr="00650276" w:rsidRDefault="00650276" w:rsidP="0093071B">
            <w:pPr>
              <w:pStyle w:val="a3"/>
            </w:pPr>
            <w:r>
              <w:t>(</w:t>
            </w:r>
            <w:proofErr w:type="spellStart"/>
            <w:r>
              <w:t>пед.А.А.Сафонова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650276" w:rsidRDefault="0093071B" w:rsidP="0093071B">
            <w:pPr>
              <w:pStyle w:val="a3"/>
            </w:pPr>
            <w:r w:rsidRPr="00650276">
              <w:t>«МУДО Центр Детского творчества Орджоникидзевского района»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650276" w:rsidRDefault="0093071B" w:rsidP="0093071B">
            <w:pPr>
              <w:pStyle w:val="a3"/>
            </w:pPr>
            <w:r w:rsidRPr="00650276">
              <w:t>Современная хореография 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650276" w:rsidRDefault="0093071B" w:rsidP="0093071B">
            <w:pPr>
              <w:pStyle w:val="a3"/>
            </w:pPr>
            <w:r w:rsidRPr="00650276"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CD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«Пастила»</w:t>
            </w:r>
          </w:p>
          <w:p w:rsidR="00650276" w:rsidRPr="009134CD" w:rsidRDefault="00650276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пед.О.В.Юревич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И.А.Жирова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201BA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дополнительного образования детей г.</w:t>
            </w:r>
            <w:r w:rsidR="00B3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Default="0093071B" w:rsidP="009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93071B" w:rsidRPr="00C44DFA" w:rsidRDefault="0093071B" w:rsidP="00913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FA">
              <w:rPr>
                <w:rFonts w:ascii="Times New Roman" w:hAnsi="Times New Roman" w:cs="Times New Roman"/>
                <w:sz w:val="24"/>
                <w:szCs w:val="24"/>
              </w:rPr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  <w:rPr>
                <w:color w:val="000000"/>
              </w:rPr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276" w:rsidRDefault="00650276" w:rsidP="00650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пед.И.М.Ксенофонтова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276" w:rsidRPr="004968C5" w:rsidRDefault="00650276" w:rsidP="006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4968C5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дополнительного образования детей г.Магнитогорска»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C44DFA">
            <w:pPr>
              <w:pStyle w:val="a3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  <w:rPr>
                <w:color w:val="000000"/>
              </w:rPr>
            </w:pPr>
            <w: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танца «Оникс»</w:t>
            </w:r>
          </w:p>
          <w:p w:rsidR="00650276" w:rsidRPr="005C121C" w:rsidRDefault="00650276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пед.В.Е.Войтова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5C121C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ДУМ «Магнит»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C44DFA">
            <w:pPr>
              <w:pStyle w:val="a3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  <w:rPr>
                <w:color w:val="000000"/>
              </w:rPr>
            </w:pPr>
            <w:r>
              <w:t>Лауреат 2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  <w:p w:rsidR="00225B03" w:rsidRPr="004544FF" w:rsidRDefault="00225B03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пед.О.Н.Петрова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4544FF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дополнительного образования детей г.Магнитогорска»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C44DFA">
            <w:pPr>
              <w:pStyle w:val="a3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детской хореографии «Луч»</w:t>
            </w:r>
          </w:p>
          <w:p w:rsidR="00225B03" w:rsidRPr="00225B03" w:rsidRDefault="00225B03" w:rsidP="00C44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пед.И.А.Пестрякова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4968C5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дополнительного образования детей г.Магнитогорска»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C44DFA">
            <w:pPr>
              <w:pStyle w:val="a3"/>
            </w:pPr>
            <w:r w:rsidRPr="00C44DFA">
              <w:t>Сценический танец</w:t>
            </w:r>
            <w:r w:rsidR="00A5061A">
              <w:t xml:space="preserve"> </w:t>
            </w:r>
            <w:r w:rsidRPr="00C44DFA">
              <w:t>(малая группа)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</w:pPr>
            <w:r>
              <w:t>Лауреат 3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уличной хореографии «Назад в будущее»</w:t>
            </w:r>
          </w:p>
          <w:p w:rsidR="003C2CB3" w:rsidRPr="008915C6" w:rsidRDefault="003C2CB3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пед.И.И.Гирич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8915C6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D">
              <w:rPr>
                <w:rFonts w:ascii="Times New Roman" w:hAnsi="Times New Roman" w:cs="Times New Roman"/>
                <w:sz w:val="24"/>
                <w:szCs w:val="24"/>
              </w:rPr>
              <w:t>МАУДО «ДЮЦ «Максимум»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C44DFA">
            <w:pPr>
              <w:pStyle w:val="a3"/>
              <w:rPr>
                <w:color w:val="000000"/>
              </w:rPr>
            </w:pPr>
            <w:r w:rsidRPr="00C44DFA">
              <w:rPr>
                <w:color w:val="000000"/>
              </w:rPr>
              <w:t>Уличный танец</w:t>
            </w:r>
            <w:r w:rsidR="00A5061A">
              <w:rPr>
                <w:color w:val="000000"/>
              </w:rPr>
              <w:t xml:space="preserve"> </w:t>
            </w:r>
            <w:r w:rsidRPr="00C44DFA">
              <w:rPr>
                <w:color w:val="000000"/>
              </w:rPr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2CB3" w:rsidRDefault="003C2CB3" w:rsidP="003C2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пед.И.М.Ксенофонтова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CB3" w:rsidRPr="00E1131F" w:rsidRDefault="003C2CB3" w:rsidP="003C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E1131F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дополнительного образования детей г.Магнитогорска»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Pr="00C44DFA" w:rsidRDefault="0093071B" w:rsidP="00C44DFA">
            <w:pPr>
              <w:pStyle w:val="a3"/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  <w:rPr>
                <w:color w:val="000000"/>
              </w:rPr>
            </w:pPr>
            <w:r>
              <w:t>Лауреат 1 степени</w:t>
            </w:r>
          </w:p>
        </w:tc>
      </w:tr>
      <w:tr w:rsidR="0093071B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современной хореографии «Шоколад»</w:t>
            </w:r>
          </w:p>
          <w:p w:rsidR="00A30CB2" w:rsidRPr="00034AA5" w:rsidRDefault="00A30CB2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пед.А.М.Халиуллина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034AA5" w:rsidRDefault="0093071B" w:rsidP="00C4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«Ленинский дом творчества»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071B" w:rsidRPr="00C44DFA" w:rsidRDefault="0093071B" w:rsidP="00C44DFA">
            <w:pPr>
              <w:pStyle w:val="a3"/>
              <w:rPr>
                <w:color w:val="000000"/>
              </w:rPr>
            </w:pPr>
            <w:r w:rsidRPr="00C44DFA">
              <w:t>Эстрадная хореография</w:t>
            </w:r>
            <w:r w:rsidR="00A5061A"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071B" w:rsidRDefault="0093071B" w:rsidP="00C44DFA">
            <w:pPr>
              <w:pStyle w:val="a3"/>
            </w:pPr>
            <w:r>
              <w:t>Лауреат 2 степени</w:t>
            </w:r>
          </w:p>
        </w:tc>
      </w:tr>
      <w:tr w:rsidR="009134CD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Default="009134CD" w:rsidP="00044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Образцовый коллектив ансамбль танца «Юность»</w:t>
            </w:r>
          </w:p>
          <w:p w:rsidR="00C661E6" w:rsidRPr="003C2CB3" w:rsidRDefault="00C661E6" w:rsidP="00A549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C661E6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  <w:proofErr w:type="spellEnd"/>
            <w:r w:rsidRPr="00C66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490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661E6">
              <w:rPr>
                <w:rFonts w:ascii="Times New Roman" w:hAnsi="Times New Roman" w:cs="Times New Roman"/>
                <w:sz w:val="24"/>
                <w:szCs w:val="24"/>
              </w:rPr>
              <w:t>Бургучева</w:t>
            </w:r>
            <w:proofErr w:type="spellEnd"/>
            <w:r w:rsidRPr="00C66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490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C661E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spellEnd"/>
            <w:r w:rsidR="00A54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3C2CB3" w:rsidRDefault="009134CD" w:rsidP="0004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3">
              <w:rPr>
                <w:rFonts w:ascii="Times New Roman" w:hAnsi="Times New Roman" w:cs="Times New Roman"/>
                <w:sz w:val="24"/>
                <w:szCs w:val="24"/>
              </w:rPr>
              <w:t>МАУДО «ДЮЦ «Максимум»</w:t>
            </w:r>
          </w:p>
        </w:tc>
        <w:tc>
          <w:tcPr>
            <w:tcW w:w="24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3C2CB3" w:rsidRDefault="009134CD" w:rsidP="00044A8A">
            <w:pPr>
              <w:pStyle w:val="a3"/>
              <w:spacing w:line="240" w:lineRule="auto"/>
            </w:pPr>
            <w:r w:rsidRPr="003C2CB3">
              <w:t>Эстрадная хореография (ансамбль)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3C2CB3" w:rsidRDefault="009134CD" w:rsidP="00044A8A">
            <w:pPr>
              <w:pStyle w:val="a3"/>
              <w:spacing w:line="240" w:lineRule="auto"/>
              <w:rPr>
                <w:color w:val="000000"/>
              </w:rPr>
            </w:pPr>
            <w:r w:rsidRPr="003C2CB3">
              <w:t>Лауреат 2 степени</w:t>
            </w:r>
          </w:p>
        </w:tc>
      </w:tr>
      <w:tr w:rsidR="009134CD" w:rsidTr="009134CD">
        <w:trPr>
          <w:trHeight w:val="681"/>
        </w:trPr>
        <w:tc>
          <w:tcPr>
            <w:tcW w:w="32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Default="009134CD" w:rsidP="00C44DFA">
            <w:pPr>
              <w:pStyle w:val="a3"/>
            </w:pPr>
            <w:r>
              <w:t>«Эдельвейс»</w:t>
            </w:r>
          </w:p>
          <w:p w:rsidR="00837356" w:rsidRDefault="00837356" w:rsidP="00C44DFA">
            <w:pPr>
              <w:pStyle w:val="a3"/>
            </w:pPr>
            <w:r>
              <w:t>(</w:t>
            </w:r>
            <w:proofErr w:type="spellStart"/>
            <w:r>
              <w:t>пед.О.Н.Петрова</w:t>
            </w:r>
            <w:proofErr w:type="spellEnd"/>
            <w:r>
              <w:t>)</w:t>
            </w:r>
          </w:p>
        </w:tc>
        <w:tc>
          <w:tcPr>
            <w:tcW w:w="31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Default="009134CD" w:rsidP="00C44DFA">
            <w:pPr>
              <w:pStyle w:val="a3"/>
            </w:pPr>
            <w:r>
              <w:t>Правобережный центр дополнительного образования детей г.Магнитогорска»</w:t>
            </w:r>
          </w:p>
        </w:tc>
        <w:tc>
          <w:tcPr>
            <w:tcW w:w="2462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C44DFA" w:rsidRDefault="009134CD" w:rsidP="00C44DFA">
            <w:pPr>
              <w:pStyle w:val="a3"/>
            </w:pPr>
            <w:r w:rsidRPr="00C44DFA">
              <w:t>Эстрадная хореография</w:t>
            </w:r>
            <w:r>
              <w:t xml:space="preserve"> </w:t>
            </w:r>
            <w:r w:rsidRPr="00C44DFA">
              <w:t>(ансамбль)</w:t>
            </w:r>
          </w:p>
        </w:tc>
        <w:tc>
          <w:tcPr>
            <w:tcW w:w="148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Default="009134CD" w:rsidP="00C44DFA">
            <w:pPr>
              <w:pStyle w:val="a3"/>
              <w:rPr>
                <w:color w:val="000000"/>
              </w:rPr>
            </w:pPr>
            <w:r>
              <w:t>Лауреат 3 степени</w:t>
            </w:r>
          </w:p>
        </w:tc>
      </w:tr>
      <w:tr w:rsidR="009134CD" w:rsidTr="009134CD">
        <w:trPr>
          <w:trHeight w:val="168"/>
        </w:trPr>
        <w:tc>
          <w:tcPr>
            <w:tcW w:w="32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Default="009134CD" w:rsidP="00C44DFA">
            <w:pPr>
              <w:pStyle w:val="a3"/>
            </w:pPr>
          </w:p>
        </w:tc>
        <w:tc>
          <w:tcPr>
            <w:tcW w:w="319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Default="009134CD" w:rsidP="00C44DFA">
            <w:pPr>
              <w:pStyle w:val="a3"/>
            </w:pP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C44DFA" w:rsidRDefault="009134CD" w:rsidP="00C44DFA">
            <w:pPr>
              <w:pStyle w:val="a3"/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Default="009134CD" w:rsidP="00C44DFA">
            <w:pPr>
              <w:pStyle w:val="a3"/>
            </w:pPr>
          </w:p>
        </w:tc>
      </w:tr>
      <w:tr w:rsidR="009134CD" w:rsidTr="009134CD">
        <w:trPr>
          <w:trHeight w:val="504"/>
        </w:trPr>
        <w:tc>
          <w:tcPr>
            <w:tcW w:w="32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ансамбль танца «Уральская </w:t>
            </w:r>
            <w:proofErr w:type="spellStart"/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356" w:rsidRPr="00837356" w:rsidRDefault="00837356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пед.Т.А.Хромова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МОА Лицей №77 г.Челябинска, МБОУ СОШ №68 г.Челябинска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pStyle w:val="a3"/>
              <w:spacing w:line="240" w:lineRule="auto"/>
            </w:pPr>
            <w:r w:rsidRPr="00837356">
              <w:t>Эстрадная хореография</w:t>
            </w:r>
          </w:p>
          <w:p w:rsidR="009134CD" w:rsidRPr="00837356" w:rsidRDefault="009134CD" w:rsidP="0093071B">
            <w:pPr>
              <w:pStyle w:val="a3"/>
              <w:spacing w:line="240" w:lineRule="auto"/>
            </w:pPr>
            <w:r w:rsidRPr="00837356">
              <w:t>(малая группа)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837356" w:rsidRDefault="009134CD" w:rsidP="0093071B">
            <w:pPr>
              <w:pStyle w:val="a3"/>
              <w:spacing w:line="240" w:lineRule="auto"/>
              <w:rPr>
                <w:color w:val="000000"/>
              </w:rPr>
            </w:pPr>
            <w:r w:rsidRPr="00837356">
              <w:t>Лауреат 1 степени</w:t>
            </w:r>
          </w:p>
        </w:tc>
      </w:tr>
      <w:tr w:rsidR="009134CD" w:rsidTr="009134CD">
        <w:trPr>
          <w:trHeight w:val="504"/>
        </w:trPr>
        <w:tc>
          <w:tcPr>
            <w:tcW w:w="32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Сафонова Александра</w:t>
            </w:r>
          </w:p>
          <w:p w:rsidR="00837356" w:rsidRPr="00837356" w:rsidRDefault="00837356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пед.Т.А.Герасимова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МУДО «Центр детского творчества Орджоникидзевского района»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pStyle w:val="a3"/>
              <w:spacing w:line="240" w:lineRule="auto"/>
            </w:pPr>
            <w:r w:rsidRPr="00837356">
              <w:t>Эстрадная хореография (</w:t>
            </w:r>
            <w:proofErr w:type="spellStart"/>
            <w:proofErr w:type="gramStart"/>
            <w:r w:rsidRPr="00837356">
              <w:t>соло,дуэт</w:t>
            </w:r>
            <w:proofErr w:type="spellEnd"/>
            <w:proofErr w:type="gramEnd"/>
            <w:r w:rsidRPr="00837356">
              <w:t>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837356" w:rsidRDefault="009134CD" w:rsidP="0093071B">
            <w:pPr>
              <w:pStyle w:val="a3"/>
              <w:spacing w:line="240" w:lineRule="auto"/>
              <w:rPr>
                <w:color w:val="000000"/>
              </w:rPr>
            </w:pPr>
            <w:r w:rsidRPr="00837356">
              <w:t>Лауреат 2 степени</w:t>
            </w:r>
          </w:p>
        </w:tc>
      </w:tr>
      <w:tr w:rsidR="009134CD" w:rsidTr="009134CD">
        <w:trPr>
          <w:trHeight w:val="504"/>
        </w:trPr>
        <w:tc>
          <w:tcPr>
            <w:tcW w:w="32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Михайлова Юлия, Короткова Алена</w:t>
            </w:r>
          </w:p>
          <w:p w:rsidR="00837356" w:rsidRPr="00837356" w:rsidRDefault="00837356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пед.Т.А.Герасимова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МУДО «Центр детского творчества Орджоникидзевского района»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pStyle w:val="a3"/>
              <w:spacing w:line="240" w:lineRule="auto"/>
            </w:pPr>
            <w:r w:rsidRPr="00837356">
              <w:t>Эстрадная хореография (</w:t>
            </w:r>
            <w:proofErr w:type="spellStart"/>
            <w:proofErr w:type="gramStart"/>
            <w:r w:rsidRPr="00837356">
              <w:t>соло,дуэт</w:t>
            </w:r>
            <w:proofErr w:type="spellEnd"/>
            <w:proofErr w:type="gramEnd"/>
            <w:r w:rsidRPr="00837356">
              <w:t>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837356" w:rsidRDefault="009134CD" w:rsidP="0093071B">
            <w:pPr>
              <w:pStyle w:val="a3"/>
              <w:spacing w:line="240" w:lineRule="auto"/>
              <w:rPr>
                <w:color w:val="000000"/>
              </w:rPr>
            </w:pPr>
            <w:r w:rsidRPr="00837356">
              <w:t>Лауреат 3 степени</w:t>
            </w:r>
          </w:p>
        </w:tc>
      </w:tr>
      <w:tr w:rsidR="009134CD" w:rsidTr="009134CD">
        <w:trPr>
          <w:trHeight w:val="504"/>
        </w:trPr>
        <w:tc>
          <w:tcPr>
            <w:tcW w:w="32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8373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837356" w:rsidRPr="00837356" w:rsidRDefault="00837356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(пед.Т.А.Герасимова)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356">
              <w:rPr>
                <w:rFonts w:ascii="Times New Roman" w:hAnsi="Times New Roman" w:cs="Times New Roman"/>
                <w:sz w:val="24"/>
                <w:szCs w:val="24"/>
              </w:rPr>
              <w:t>МУДО «Центр детского творчества Орджоникидзевского района»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4CD" w:rsidRPr="00837356" w:rsidRDefault="009134CD" w:rsidP="0093071B">
            <w:pPr>
              <w:pStyle w:val="a3"/>
              <w:spacing w:line="240" w:lineRule="auto"/>
            </w:pPr>
            <w:r w:rsidRPr="00837356">
              <w:t>Эстрадная хореография(</w:t>
            </w:r>
            <w:proofErr w:type="spellStart"/>
            <w:proofErr w:type="gramStart"/>
            <w:r w:rsidRPr="00837356">
              <w:t>соло,дуэт</w:t>
            </w:r>
            <w:proofErr w:type="spellEnd"/>
            <w:proofErr w:type="gramEnd"/>
            <w:r w:rsidRPr="00837356">
              <w:t>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134CD" w:rsidRPr="00837356" w:rsidRDefault="009134CD" w:rsidP="0093071B">
            <w:pPr>
              <w:pStyle w:val="a3"/>
              <w:spacing w:line="240" w:lineRule="auto"/>
              <w:rPr>
                <w:color w:val="000000"/>
              </w:rPr>
            </w:pPr>
            <w:r w:rsidRPr="00837356">
              <w:t>Лауреат 3 степени</w:t>
            </w:r>
          </w:p>
        </w:tc>
      </w:tr>
    </w:tbl>
    <w:p w:rsidR="00635C84" w:rsidRPr="00D668C4" w:rsidRDefault="00635C84" w:rsidP="007C7A40">
      <w:pPr>
        <w:pStyle w:val="a3"/>
        <w:spacing w:after="160" w:line="252" w:lineRule="auto"/>
      </w:pPr>
      <w:bookmarkStart w:id="0" w:name="_GoBack"/>
      <w:bookmarkEnd w:id="0"/>
    </w:p>
    <w:sectPr w:rsidR="00635C84" w:rsidRPr="00D668C4" w:rsidSect="00635C84">
      <w:headerReference w:type="default" r:id="rId7"/>
      <w:pgSz w:w="11906" w:h="16838"/>
      <w:pgMar w:top="1134" w:right="851" w:bottom="1134" w:left="102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9C" w:rsidRDefault="0086469C" w:rsidP="00635C84">
      <w:pPr>
        <w:spacing w:after="0" w:line="240" w:lineRule="auto"/>
      </w:pPr>
      <w:r>
        <w:separator/>
      </w:r>
    </w:p>
  </w:endnote>
  <w:endnote w:type="continuationSeparator" w:id="0">
    <w:p w:rsidR="0086469C" w:rsidRDefault="0086469C" w:rsidP="006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9C" w:rsidRDefault="0086469C" w:rsidP="00635C84">
      <w:pPr>
        <w:spacing w:after="0" w:line="240" w:lineRule="auto"/>
      </w:pPr>
      <w:r>
        <w:separator/>
      </w:r>
    </w:p>
  </w:footnote>
  <w:footnote w:type="continuationSeparator" w:id="0">
    <w:p w:rsidR="0086469C" w:rsidRDefault="0086469C" w:rsidP="006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E6" w:rsidRDefault="00C661E6">
    <w:pPr>
      <w:pStyle w:val="ae"/>
      <w:jc w:val="center"/>
    </w:pPr>
  </w:p>
  <w:p w:rsidR="00C661E6" w:rsidRDefault="00C661E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lang w:val="ru-RU"/>
      </w:rPr>
    </w:lvl>
  </w:abstractNum>
  <w:abstractNum w:abstractNumId="2" w15:restartNumberingAfterBreak="0">
    <w:nsid w:val="006B3A1D"/>
    <w:multiLevelType w:val="multilevel"/>
    <w:tmpl w:val="7364340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D46900"/>
    <w:multiLevelType w:val="multilevel"/>
    <w:tmpl w:val="967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3275F"/>
    <w:multiLevelType w:val="multilevel"/>
    <w:tmpl w:val="5B5A0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80D12"/>
    <w:multiLevelType w:val="multilevel"/>
    <w:tmpl w:val="3CB44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AF11BF"/>
    <w:multiLevelType w:val="multilevel"/>
    <w:tmpl w:val="E8D85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C203321"/>
    <w:multiLevelType w:val="multilevel"/>
    <w:tmpl w:val="85E42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5C84"/>
    <w:rsid w:val="00034AA5"/>
    <w:rsid w:val="00044A8A"/>
    <w:rsid w:val="000653D5"/>
    <w:rsid w:val="0009394F"/>
    <w:rsid w:val="00094886"/>
    <w:rsid w:val="00096617"/>
    <w:rsid w:val="000C6D3F"/>
    <w:rsid w:val="000D1CE7"/>
    <w:rsid w:val="000F24ED"/>
    <w:rsid w:val="001004D3"/>
    <w:rsid w:val="00102302"/>
    <w:rsid w:val="00143048"/>
    <w:rsid w:val="00144A5A"/>
    <w:rsid w:val="001669A6"/>
    <w:rsid w:val="00172D6C"/>
    <w:rsid w:val="00191243"/>
    <w:rsid w:val="001A3943"/>
    <w:rsid w:val="001E7151"/>
    <w:rsid w:val="001F14AB"/>
    <w:rsid w:val="00225B03"/>
    <w:rsid w:val="002363D7"/>
    <w:rsid w:val="00271D9D"/>
    <w:rsid w:val="0027247A"/>
    <w:rsid w:val="0027571D"/>
    <w:rsid w:val="002A7444"/>
    <w:rsid w:val="002B6D64"/>
    <w:rsid w:val="002F1B14"/>
    <w:rsid w:val="00307730"/>
    <w:rsid w:val="00314AB0"/>
    <w:rsid w:val="003366DB"/>
    <w:rsid w:val="003441EB"/>
    <w:rsid w:val="00353F0D"/>
    <w:rsid w:val="003554E7"/>
    <w:rsid w:val="00362B2F"/>
    <w:rsid w:val="0036394C"/>
    <w:rsid w:val="00364918"/>
    <w:rsid w:val="00380675"/>
    <w:rsid w:val="003C238E"/>
    <w:rsid w:val="003C2CB3"/>
    <w:rsid w:val="003C7E16"/>
    <w:rsid w:val="00400EA1"/>
    <w:rsid w:val="004036BD"/>
    <w:rsid w:val="0041074A"/>
    <w:rsid w:val="00415721"/>
    <w:rsid w:val="00420344"/>
    <w:rsid w:val="00436150"/>
    <w:rsid w:val="00441276"/>
    <w:rsid w:val="00453CFC"/>
    <w:rsid w:val="004544FF"/>
    <w:rsid w:val="00455D8F"/>
    <w:rsid w:val="0048173E"/>
    <w:rsid w:val="00485289"/>
    <w:rsid w:val="004968C5"/>
    <w:rsid w:val="004A1B07"/>
    <w:rsid w:val="004B176B"/>
    <w:rsid w:val="004C1A2E"/>
    <w:rsid w:val="004E78A7"/>
    <w:rsid w:val="004F701B"/>
    <w:rsid w:val="00512E52"/>
    <w:rsid w:val="00534948"/>
    <w:rsid w:val="005602D3"/>
    <w:rsid w:val="005830C7"/>
    <w:rsid w:val="005912BE"/>
    <w:rsid w:val="0059493F"/>
    <w:rsid w:val="00596D39"/>
    <w:rsid w:val="005B10D5"/>
    <w:rsid w:val="005B19BB"/>
    <w:rsid w:val="005C121C"/>
    <w:rsid w:val="005C760A"/>
    <w:rsid w:val="005D096B"/>
    <w:rsid w:val="005E54DB"/>
    <w:rsid w:val="006010E0"/>
    <w:rsid w:val="0063109B"/>
    <w:rsid w:val="00635C84"/>
    <w:rsid w:val="00650276"/>
    <w:rsid w:val="00652F3F"/>
    <w:rsid w:val="00690330"/>
    <w:rsid w:val="006A7A23"/>
    <w:rsid w:val="006B23A6"/>
    <w:rsid w:val="006B5517"/>
    <w:rsid w:val="006B5573"/>
    <w:rsid w:val="006D1A49"/>
    <w:rsid w:val="006E1C7A"/>
    <w:rsid w:val="006E3364"/>
    <w:rsid w:val="006E35FF"/>
    <w:rsid w:val="006F1EB5"/>
    <w:rsid w:val="006F7526"/>
    <w:rsid w:val="00705B12"/>
    <w:rsid w:val="0070624C"/>
    <w:rsid w:val="00716F9A"/>
    <w:rsid w:val="00721D25"/>
    <w:rsid w:val="0074127B"/>
    <w:rsid w:val="00741B9C"/>
    <w:rsid w:val="007A503D"/>
    <w:rsid w:val="007B4EAA"/>
    <w:rsid w:val="007C7A40"/>
    <w:rsid w:val="007D5292"/>
    <w:rsid w:val="007D7F24"/>
    <w:rsid w:val="00807AA4"/>
    <w:rsid w:val="00837290"/>
    <w:rsid w:val="00837356"/>
    <w:rsid w:val="008430C6"/>
    <w:rsid w:val="0086469C"/>
    <w:rsid w:val="00880FF5"/>
    <w:rsid w:val="008915C6"/>
    <w:rsid w:val="008955B9"/>
    <w:rsid w:val="008D28C0"/>
    <w:rsid w:val="00902097"/>
    <w:rsid w:val="009134CD"/>
    <w:rsid w:val="009305AE"/>
    <w:rsid w:val="0093071B"/>
    <w:rsid w:val="00946BAB"/>
    <w:rsid w:val="00950374"/>
    <w:rsid w:val="00974445"/>
    <w:rsid w:val="00991FB9"/>
    <w:rsid w:val="00997EC0"/>
    <w:rsid w:val="009A49ED"/>
    <w:rsid w:val="009B1B6C"/>
    <w:rsid w:val="009B59CA"/>
    <w:rsid w:val="009C1C9A"/>
    <w:rsid w:val="009D16B0"/>
    <w:rsid w:val="009E23DC"/>
    <w:rsid w:val="009F4D13"/>
    <w:rsid w:val="00A26A81"/>
    <w:rsid w:val="00A30CB2"/>
    <w:rsid w:val="00A439A4"/>
    <w:rsid w:val="00A5061A"/>
    <w:rsid w:val="00A53E19"/>
    <w:rsid w:val="00A5490B"/>
    <w:rsid w:val="00A9637A"/>
    <w:rsid w:val="00AB532C"/>
    <w:rsid w:val="00AC060A"/>
    <w:rsid w:val="00AF4D68"/>
    <w:rsid w:val="00B0251C"/>
    <w:rsid w:val="00B02A95"/>
    <w:rsid w:val="00B05350"/>
    <w:rsid w:val="00B13478"/>
    <w:rsid w:val="00B35062"/>
    <w:rsid w:val="00B43017"/>
    <w:rsid w:val="00B62717"/>
    <w:rsid w:val="00B955D4"/>
    <w:rsid w:val="00BC6D7B"/>
    <w:rsid w:val="00BF1A58"/>
    <w:rsid w:val="00C201BA"/>
    <w:rsid w:val="00C20EEF"/>
    <w:rsid w:val="00C44DFA"/>
    <w:rsid w:val="00C53C4E"/>
    <w:rsid w:val="00C661E6"/>
    <w:rsid w:val="00C66BF4"/>
    <w:rsid w:val="00C66D4D"/>
    <w:rsid w:val="00C67EB9"/>
    <w:rsid w:val="00C71A4E"/>
    <w:rsid w:val="00C7362D"/>
    <w:rsid w:val="00C73C49"/>
    <w:rsid w:val="00C768C7"/>
    <w:rsid w:val="00CA00A7"/>
    <w:rsid w:val="00CA530D"/>
    <w:rsid w:val="00CC6D1D"/>
    <w:rsid w:val="00D53B73"/>
    <w:rsid w:val="00D668C4"/>
    <w:rsid w:val="00D768F6"/>
    <w:rsid w:val="00DB016E"/>
    <w:rsid w:val="00DD74B1"/>
    <w:rsid w:val="00DF390E"/>
    <w:rsid w:val="00E03660"/>
    <w:rsid w:val="00E041FB"/>
    <w:rsid w:val="00E04A22"/>
    <w:rsid w:val="00E06A4F"/>
    <w:rsid w:val="00E1131F"/>
    <w:rsid w:val="00E203D2"/>
    <w:rsid w:val="00E54B0E"/>
    <w:rsid w:val="00E718AF"/>
    <w:rsid w:val="00E753BE"/>
    <w:rsid w:val="00EA7CAD"/>
    <w:rsid w:val="00EB03F1"/>
    <w:rsid w:val="00EB1B38"/>
    <w:rsid w:val="00EB20EC"/>
    <w:rsid w:val="00EB3660"/>
    <w:rsid w:val="00F315CD"/>
    <w:rsid w:val="00F31FB7"/>
    <w:rsid w:val="00F34549"/>
    <w:rsid w:val="00F3660D"/>
    <w:rsid w:val="00F47C58"/>
    <w:rsid w:val="00F51EDA"/>
    <w:rsid w:val="00F75EEF"/>
    <w:rsid w:val="00F812D6"/>
    <w:rsid w:val="00F82A6B"/>
    <w:rsid w:val="00F85CEE"/>
    <w:rsid w:val="00FA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2F39-9808-4AA2-9B32-352CD02A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5C8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rsid w:val="00635C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rsid w:val="0063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35C84"/>
    <w:rPr>
      <w:lang w:val="ru-RU"/>
    </w:rPr>
  </w:style>
  <w:style w:type="character" w:customStyle="1" w:styleId="a6">
    <w:name w:val="Маркеры списка"/>
    <w:rsid w:val="00635C84"/>
    <w:rPr>
      <w:rFonts w:ascii="OpenSymbol" w:eastAsia="OpenSymbol" w:hAnsi="OpenSymbol" w:cs="OpenSymbol"/>
    </w:rPr>
  </w:style>
  <w:style w:type="paragraph" w:customStyle="1" w:styleId="1">
    <w:name w:val="Заголовок1"/>
    <w:basedOn w:val="a3"/>
    <w:next w:val="a7"/>
    <w:rsid w:val="00635C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635C84"/>
    <w:pPr>
      <w:spacing w:after="120"/>
    </w:pPr>
  </w:style>
  <w:style w:type="paragraph" w:styleId="a8">
    <w:name w:val="List"/>
    <w:basedOn w:val="a7"/>
    <w:rsid w:val="00635C84"/>
    <w:rPr>
      <w:rFonts w:cs="Mangal"/>
    </w:rPr>
  </w:style>
  <w:style w:type="paragraph" w:styleId="a9">
    <w:name w:val="Title"/>
    <w:basedOn w:val="a3"/>
    <w:rsid w:val="00635C8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635C84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635C84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635C84"/>
    <w:pPr>
      <w:jc w:val="center"/>
    </w:pPr>
    <w:rPr>
      <w:i/>
      <w:iCs/>
    </w:rPr>
  </w:style>
  <w:style w:type="paragraph" w:styleId="ad">
    <w:name w:val="Body Text Indent"/>
    <w:basedOn w:val="a3"/>
    <w:rsid w:val="00635C84"/>
    <w:pPr>
      <w:ind w:left="283" w:firstLine="709"/>
      <w:jc w:val="both"/>
    </w:pPr>
    <w:rPr>
      <w:sz w:val="28"/>
      <w:szCs w:val="20"/>
    </w:rPr>
  </w:style>
  <w:style w:type="paragraph" w:styleId="ae">
    <w:name w:val="header"/>
    <w:basedOn w:val="a3"/>
    <w:rsid w:val="00635C84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3"/>
    <w:rsid w:val="00635C84"/>
    <w:pPr>
      <w:suppressLineNumbers/>
    </w:pPr>
  </w:style>
  <w:style w:type="paragraph" w:customStyle="1" w:styleId="af0">
    <w:name w:val="Заголовок таблицы"/>
    <w:basedOn w:val="af"/>
    <w:rsid w:val="00635C84"/>
    <w:pPr>
      <w:jc w:val="center"/>
    </w:pPr>
    <w:rPr>
      <w:b/>
      <w:bCs/>
    </w:rPr>
  </w:style>
  <w:style w:type="paragraph" w:customStyle="1" w:styleId="WW-1">
    <w:name w:val="WW-Базовый1"/>
    <w:rsid w:val="008372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8_cab</cp:lastModifiedBy>
  <cp:revision>147</cp:revision>
  <cp:lastPrinted>2017-10-31T07:26:00Z</cp:lastPrinted>
  <dcterms:created xsi:type="dcterms:W3CDTF">2017-10-31T04:43:00Z</dcterms:created>
  <dcterms:modified xsi:type="dcterms:W3CDTF">2018-12-11T04:46:00Z</dcterms:modified>
</cp:coreProperties>
</file>